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98E" w:rsidRPr="001740B4" w:rsidRDefault="00341D75" w:rsidP="00F57C3C">
      <w:pPr>
        <w:jc w:val="center"/>
        <w:rPr>
          <w:rFonts w:ascii="Sylfaen" w:hAnsi="Sylfaen"/>
          <w:b/>
          <w:sz w:val="28"/>
          <w:lang w:val="ka-GE"/>
        </w:rPr>
      </w:pPr>
      <w:bookmarkStart w:id="0" w:name="_Toc396822437"/>
      <w:r w:rsidRPr="001740B4">
        <w:rPr>
          <w:rFonts w:ascii="Sylfaen" w:hAnsi="Sylfaen" w:cs="Sylfaen"/>
          <w:b/>
          <w:sz w:val="28"/>
          <w:lang w:val="ka-GE"/>
        </w:rPr>
        <w:t>სამუშაოს აღწერილობ</w:t>
      </w:r>
      <w:bookmarkEnd w:id="0"/>
      <w:r w:rsidR="00CD44C9" w:rsidRPr="001740B4">
        <w:rPr>
          <w:rFonts w:ascii="Sylfaen" w:hAnsi="Sylfaen" w:cs="Sylfaen"/>
          <w:b/>
          <w:sz w:val="28"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1B075C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075C" w:rsidRPr="00F77FF7" w:rsidRDefault="001B075C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075C" w:rsidRPr="00F77FF7" w:rsidRDefault="001B075C" w:rsidP="00E53B00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1B075C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075C" w:rsidRPr="00F77FF7" w:rsidRDefault="001B075C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075C" w:rsidRPr="00F77FF7" w:rsidRDefault="001B075C" w:rsidP="00F77FF7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ქ.</w:t>
            </w:r>
            <w:r w:rsidR="00F77FF7" w:rsidRPr="00F77FF7">
              <w:rPr>
                <w:rFonts w:ascii="Sylfaen" w:hAnsi="Sylfaen"/>
                <w:lang w:val="ka-GE"/>
              </w:rPr>
              <w:t xml:space="preserve"> </w:t>
            </w:r>
            <w:r w:rsidRPr="00F77FF7">
              <w:rPr>
                <w:rFonts w:ascii="Sylfaen" w:hAnsi="Sylfaen"/>
                <w:lang w:val="ka-GE"/>
              </w:rPr>
              <w:t xml:space="preserve">თბილისი, </w:t>
            </w:r>
            <w:r w:rsidR="00F57C3C">
              <w:rPr>
                <w:rFonts w:ascii="Sylfaen" w:hAnsi="Sylfaen"/>
                <w:lang w:val="ka-GE"/>
              </w:rPr>
              <w:t xml:space="preserve">აკ. </w:t>
            </w:r>
            <w:r w:rsidR="00F77FF7" w:rsidRPr="00F77FF7">
              <w:rPr>
                <w:rFonts w:ascii="Sylfaen" w:hAnsi="Sylfaen"/>
                <w:lang w:val="ka-GE"/>
              </w:rPr>
              <w:t xml:space="preserve">წერეთლის </w:t>
            </w:r>
            <w:r w:rsidR="00F57C3C">
              <w:rPr>
                <w:rFonts w:ascii="Sylfaen" w:hAnsi="Sylfaen"/>
                <w:lang w:val="ka-GE"/>
              </w:rPr>
              <w:t>გამზ. N</w:t>
            </w:r>
            <w:r w:rsidR="00F77FF7"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1B075C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075C" w:rsidRPr="00F77FF7" w:rsidRDefault="001B075C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075C" w:rsidRPr="00F77FF7" w:rsidRDefault="001B075C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DD7F2B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D7F2B" w:rsidRPr="00F77FF7" w:rsidRDefault="00F77FF7" w:rsidP="00E53B00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DD7F2B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D7F2B" w:rsidRPr="00F77FF7" w:rsidRDefault="00F77FF7" w:rsidP="00E53B00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დევნილთა და ეკომიგრანტთა პოლიტიკის სამმართველო</w:t>
            </w:r>
          </w:p>
        </w:tc>
      </w:tr>
      <w:tr w:rsidR="00DD7F2B" w:rsidRPr="00F77FF7" w:rsidTr="008C5578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DD7F2B" w:rsidRPr="00F77FF7" w:rsidTr="008C5578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8C557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DD7F2B" w:rsidRPr="00F77FF7" w:rsidTr="008C5578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8B35DD" w:rsidP="00E53B00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2F31CF" w:rsidP="00E53B00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2F31CF" w:rsidP="002F31C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7F2B" w:rsidRPr="00F77FF7" w:rsidRDefault="00DD7F2B" w:rsidP="00E53B00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0E7637" w:rsidRPr="00F77FF7" w:rsidTr="004D5F74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7637" w:rsidRPr="00F77FF7" w:rsidRDefault="00F56AD0" w:rsidP="008C5578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42" style="position:absolute;z-index:251684864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43" style="position:absolute;z-index:251685888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0E7637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0E7637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7637" w:rsidRPr="00F77FF7" w:rsidRDefault="004D5F74" w:rsidP="004D5F74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0E7637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7637" w:rsidRPr="00F77FF7" w:rsidRDefault="000E7637" w:rsidP="008C5578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E7637" w:rsidRPr="00F77FF7" w:rsidRDefault="000E7637" w:rsidP="008C5578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0E7637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7637" w:rsidRPr="00F77FF7" w:rsidRDefault="000E7637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E7637" w:rsidRPr="00F77FF7" w:rsidRDefault="000E7637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0E7637" w:rsidRPr="00F77FF7" w:rsidTr="004D5F74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7637" w:rsidRPr="00F77FF7" w:rsidRDefault="000E7637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7637" w:rsidRPr="004D5F74" w:rsidRDefault="00D45C99" w:rsidP="004D5F74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  <w:r w:rsidRPr="00A43576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</w:p>
        </w:tc>
      </w:tr>
      <w:tr w:rsidR="000E7637" w:rsidRPr="00F77FF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E7637" w:rsidRPr="00F77FF7" w:rsidRDefault="000E7637" w:rsidP="00E73C5C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77FF7" w:rsidRPr="00F77FF7" w:rsidRDefault="000E7637" w:rsidP="000E7637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</w:t>
            </w:r>
            <w:r w:rsidR="009D1FBE" w:rsidRPr="00F77FF7">
              <w:rPr>
                <w:rFonts w:ascii="Sylfaen" w:hAnsi="Sylfaen"/>
                <w:lang w:val="ka-GE"/>
              </w:rPr>
              <w:t>:</w:t>
            </w:r>
            <w:r w:rsidRPr="00F77FF7">
              <w:rPr>
                <w:rFonts w:ascii="Sylfaen" w:hAnsi="Sylfaen"/>
                <w:lang w:val="ka-GE"/>
              </w:rPr>
              <w:t>00-18</w:t>
            </w:r>
            <w:r w:rsidR="009D1FBE" w:rsidRPr="00F77FF7">
              <w:rPr>
                <w:rFonts w:ascii="Sylfaen" w:hAnsi="Sylfaen"/>
                <w:lang w:val="ka-GE"/>
              </w:rPr>
              <w:t>:</w:t>
            </w:r>
            <w:r w:rsidRPr="00F77FF7">
              <w:rPr>
                <w:rFonts w:ascii="Sylfaen" w:hAnsi="Sylfaen"/>
                <w:lang w:val="ka-GE"/>
              </w:rPr>
              <w:t>00</w:t>
            </w:r>
          </w:p>
          <w:p w:rsidR="000E7637" w:rsidRPr="00F77FF7" w:rsidRDefault="000E7637" w:rsidP="000E7637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</w:t>
            </w:r>
            <w:r w:rsidR="0036195A" w:rsidRPr="00F77FF7">
              <w:rPr>
                <w:rFonts w:ascii="Sylfaen" w:hAnsi="Sylfaen"/>
                <w:lang w:val="ka-GE"/>
              </w:rPr>
              <w:t>:</w:t>
            </w:r>
            <w:r w:rsidRPr="00F77FF7">
              <w:rPr>
                <w:rFonts w:ascii="Sylfaen" w:hAnsi="Sylfaen"/>
                <w:lang w:val="ka-GE"/>
              </w:rPr>
              <w:t>00-14</w:t>
            </w:r>
            <w:r w:rsidR="0036195A" w:rsidRPr="00F77FF7">
              <w:rPr>
                <w:rFonts w:ascii="Sylfaen" w:hAnsi="Sylfaen"/>
                <w:lang w:val="ka-GE"/>
              </w:rPr>
              <w:t>:</w:t>
            </w:r>
            <w:r w:rsidRPr="00F77FF7">
              <w:rPr>
                <w:rFonts w:ascii="Sylfaen" w:hAnsi="Sylfaen"/>
                <w:lang w:val="ka-GE"/>
              </w:rPr>
              <w:t>00</w:t>
            </w:r>
            <w:r w:rsidR="0036195A" w:rsidRPr="00F77FF7">
              <w:rPr>
                <w:rFonts w:ascii="Sylfaen" w:hAnsi="Sylfaen"/>
                <w:lang w:val="ka-GE"/>
              </w:rPr>
              <w:t>;</w:t>
            </w:r>
          </w:p>
          <w:p w:rsidR="000E7637" w:rsidRPr="004D5F74" w:rsidRDefault="000E7637" w:rsidP="000E7637">
            <w:pPr>
              <w:spacing w:after="0"/>
              <w:rPr>
                <w:rFonts w:ascii="Sylfaen" w:hAnsi="Sylfaen"/>
                <w:highlight w:val="yellow"/>
                <w:lang w:val="ka-GE"/>
              </w:rPr>
            </w:pPr>
            <w:r w:rsidRPr="004D5F74">
              <w:rPr>
                <w:rFonts w:ascii="Sylfaen" w:hAnsi="Sylfaen"/>
                <w:highlight w:val="yellow"/>
                <w:lang w:val="ka-GE"/>
              </w:rPr>
              <w:t>საჭიროების შემთხვევაში 18</w:t>
            </w:r>
            <w:r w:rsidR="0036195A" w:rsidRPr="004D5F74">
              <w:rPr>
                <w:rFonts w:ascii="Sylfaen" w:hAnsi="Sylfaen"/>
                <w:highlight w:val="yellow"/>
                <w:lang w:val="ka-GE"/>
              </w:rPr>
              <w:t>;</w:t>
            </w:r>
            <w:r w:rsidRPr="004D5F74">
              <w:rPr>
                <w:rFonts w:ascii="Sylfaen" w:hAnsi="Sylfaen"/>
                <w:highlight w:val="yellow"/>
                <w:lang w:val="ka-GE"/>
              </w:rPr>
              <w:t>00 - 24</w:t>
            </w:r>
            <w:r w:rsidR="0036195A" w:rsidRPr="004D5F74">
              <w:rPr>
                <w:rFonts w:ascii="Sylfaen" w:hAnsi="Sylfaen"/>
                <w:highlight w:val="yellow"/>
                <w:lang w:val="ka-GE"/>
              </w:rPr>
              <w:t>;</w:t>
            </w:r>
            <w:r w:rsidRPr="004D5F74">
              <w:rPr>
                <w:rFonts w:ascii="Sylfaen" w:hAnsi="Sylfaen"/>
                <w:highlight w:val="yellow"/>
                <w:lang w:val="ka-GE"/>
              </w:rPr>
              <w:t>00</w:t>
            </w:r>
            <w:r w:rsidR="0036195A" w:rsidRPr="004D5F74">
              <w:rPr>
                <w:rFonts w:ascii="Sylfaen" w:hAnsi="Sylfaen"/>
                <w:highlight w:val="yellow"/>
                <w:lang w:val="ka-GE"/>
              </w:rPr>
              <w:t>;</w:t>
            </w:r>
          </w:p>
          <w:p w:rsidR="000E7637" w:rsidRPr="00F77FF7" w:rsidRDefault="000E7637" w:rsidP="0036195A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4D5F74">
              <w:rPr>
                <w:rFonts w:ascii="Sylfaen" w:hAnsi="Sylfaen"/>
                <w:highlight w:val="yellow"/>
                <w:lang w:val="ka-GE"/>
              </w:rPr>
              <w:t xml:space="preserve">რეგიონში მივლინებისას </w:t>
            </w:r>
            <w:r w:rsidR="0036195A" w:rsidRPr="004D5F74">
              <w:rPr>
                <w:rFonts w:ascii="Sylfaen" w:hAnsi="Sylfaen"/>
                <w:highlight w:val="yellow"/>
                <w:lang w:val="ka-GE"/>
              </w:rPr>
              <w:t>არასამუშაო დღეები;</w:t>
            </w:r>
          </w:p>
        </w:tc>
      </w:tr>
      <w:tr w:rsidR="000E7637" w:rsidRPr="00F77FF7" w:rsidTr="005D776B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0E7637" w:rsidRPr="00F77FF7" w:rsidRDefault="000E7637" w:rsidP="008C5578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E7637" w:rsidRPr="00F77FF7" w:rsidRDefault="000E7637" w:rsidP="002F31CF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F77FF7" w:rsidRPr="00F77FF7" w:rsidTr="008E0E8E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77FF7" w:rsidRPr="00F77FF7" w:rsidRDefault="00F77FF7" w:rsidP="003A5F01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F77FF7" w:rsidRPr="00F77FF7" w:rsidTr="007C602B">
        <w:trPr>
          <w:trHeight w:val="3557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77FF7" w:rsidRPr="00F77FF7" w:rsidRDefault="00F77FF7" w:rsidP="00F77FF7">
            <w:pPr>
              <w:pStyle w:val="ListParagraph"/>
              <w:numPr>
                <w:ilvl w:val="0"/>
                <w:numId w:val="10"/>
              </w:numPr>
              <w:spacing w:line="240" w:lineRule="auto"/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spellStart"/>
            <w:r w:rsidRPr="00F77FF7">
              <w:rPr>
                <w:rFonts w:ascii="Sylfaen" w:eastAsia="Times New Roman" w:hAnsi="Sylfaen" w:cs="Sylfaen"/>
              </w:rPr>
              <w:lastRenderedPageBreak/>
              <w:t>დევნილთა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და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ეკომიგრანტთა</w:t>
            </w:r>
            <w:proofErr w:type="spellEnd"/>
            <w:r w:rsidRPr="00F77FF7">
              <w:rPr>
                <w:rFonts w:ascii="Sylfaen" w:eastAsia="Times New Roman" w:hAnsi="Sylfaen" w:cs="Sylfaen"/>
                <w:lang w:val="ka-GE"/>
              </w:rPr>
              <w:t xml:space="preserve">,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საქართველოში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ემიგრაციიდან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დაბრუნებულ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საქართველოს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მოქალაქეთა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რეინტეგრაციის</w:t>
            </w:r>
            <w:proofErr w:type="spellEnd"/>
            <w:r w:rsidRPr="00F77FF7">
              <w:rPr>
                <w:rFonts w:ascii="Sylfaen" w:eastAsia="Times New Roman" w:hAnsi="Sylfaen" w:cs="Sylfaen"/>
                <w:lang w:val="ka-GE"/>
              </w:rPr>
              <w:t xml:space="preserve"> და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სოციალური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დაცვის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r w:rsidRPr="00F77FF7">
              <w:rPr>
                <w:rFonts w:ascii="Sylfaen" w:eastAsia="Times New Roman" w:hAnsi="Sylfaen" w:cs="Sylfaen"/>
                <w:lang w:val="ka-GE"/>
              </w:rPr>
              <w:t xml:space="preserve"> მიმართულებით</w:t>
            </w:r>
            <w:r w:rsidRPr="00F77FF7">
              <w:rPr>
                <w:rFonts w:ascii="Sylfaen" w:eastAsia="Times New Roman" w:hAnsi="Sylfaen" w:cs="Times New Roman"/>
                <w:lang w:val="ka-GE"/>
              </w:rPr>
              <w:t xml:space="preserve"> შეიმუშავებს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პოლიტიკას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>,</w:t>
            </w:r>
            <w:r w:rsidRPr="00F77FF7">
              <w:rPr>
                <w:rFonts w:ascii="Sylfaen" w:eastAsia="Times New Roman" w:hAnsi="Sylfaen" w:cs="Sylfaen"/>
                <w:lang w:val="ka-GE"/>
              </w:rPr>
              <w:t xml:space="preserve"> სტრატეგიას, სამოქმედო გეგმას, ასევე, სახელმწიფო</w:t>
            </w:r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პროგრამებს</w:t>
            </w:r>
            <w:proofErr w:type="spellEnd"/>
            <w:r w:rsidRPr="00F77FF7">
              <w:rPr>
                <w:rFonts w:ascii="Sylfaen" w:eastAsia="Times New Roman" w:hAnsi="Sylfaen" w:cs="Sylfaen"/>
                <w:lang w:val="ka-GE"/>
              </w:rPr>
              <w:t>, ახორციელებს მათ კოორდინაციას;</w:t>
            </w:r>
          </w:p>
          <w:p w:rsidR="00F77FF7" w:rsidRPr="00F77FF7" w:rsidRDefault="00F77FF7" w:rsidP="00F77FF7">
            <w:pPr>
              <w:pStyle w:val="ListParagraph"/>
              <w:numPr>
                <w:ilvl w:val="0"/>
                <w:numId w:val="10"/>
              </w:numPr>
              <w:spacing w:line="240" w:lineRule="auto"/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spellStart"/>
            <w:r w:rsidRPr="00F77FF7">
              <w:rPr>
                <w:rFonts w:ascii="Sylfaen" w:eastAsia="Times New Roman" w:hAnsi="Sylfaen" w:cs="Sylfaen"/>
              </w:rPr>
              <w:t>შესაბამისი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სტრუქტურული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ერთეულებისა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და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საჯარო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სამართლის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იურიდიული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პირებისაგან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დევნილთა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და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ეკომიგრანტთა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,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საქართველოში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ემიგრაციიდან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დაბრუნებულ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საქართველოს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მოქალაქეთა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რეინტეგრაციის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და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სოციალური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დაცვის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მიმართულებით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პოლიტიკის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,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სტრატეგიის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,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სამოქმედო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გეგმისა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და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სახელმწიფო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პროგრამების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შესრულების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r w:rsidRPr="00F77FF7">
              <w:rPr>
                <w:rFonts w:ascii="Sylfaen" w:eastAsia="Times New Roman" w:hAnsi="Sylfaen" w:cs="Sylfaen"/>
                <w:lang w:val="ka-GE"/>
              </w:rPr>
              <w:t xml:space="preserve">მიზნით, ახორციელებს </w:t>
            </w:r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ანგარიშ</w:t>
            </w:r>
            <w:proofErr w:type="spellEnd"/>
            <w:r w:rsidRPr="00F77FF7">
              <w:rPr>
                <w:rFonts w:ascii="Sylfaen" w:eastAsia="Times New Roman" w:hAnsi="Sylfaen" w:cs="Sylfaen"/>
                <w:lang w:val="ka-GE"/>
              </w:rPr>
              <w:t>(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ებ</w:t>
            </w:r>
            <w:proofErr w:type="spellEnd"/>
            <w:r w:rsidRPr="00F77FF7">
              <w:rPr>
                <w:rFonts w:ascii="Sylfaen" w:eastAsia="Times New Roman" w:hAnsi="Sylfaen" w:cs="Sylfaen"/>
                <w:lang w:val="ka-GE"/>
              </w:rPr>
              <w:t>)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ის</w:t>
            </w:r>
            <w:proofErr w:type="spellEnd"/>
            <w:r w:rsidRPr="00F77FF7">
              <w:rPr>
                <w:rFonts w:ascii="Sylfaen" w:eastAsia="Times New Roman" w:hAnsi="Sylfaen" w:cs="Sylfaen"/>
                <w:lang w:val="ka-GE"/>
              </w:rPr>
              <w:t>/ინფორმაციის</w:t>
            </w:r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გამოთხოვა</w:t>
            </w:r>
            <w:proofErr w:type="spellEnd"/>
            <w:r w:rsidRPr="00F77FF7">
              <w:rPr>
                <w:rFonts w:ascii="Sylfaen" w:eastAsia="Times New Roman" w:hAnsi="Sylfaen" w:cs="Sylfaen"/>
                <w:lang w:val="ka-GE"/>
              </w:rPr>
              <w:t>ს</w:t>
            </w:r>
            <w:r w:rsidRPr="00F77FF7">
              <w:rPr>
                <w:rFonts w:ascii="Sylfaen" w:eastAsia="Times New Roman" w:hAnsi="Sylfaen" w:cs="Sylfaen"/>
              </w:rPr>
              <w:t xml:space="preserve">,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ანალიზს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და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მის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საფუძველზე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სახელმწიფო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პროგრამების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შემუშავება</w:t>
            </w:r>
            <w:proofErr w:type="spellEnd"/>
            <w:r w:rsidRPr="00F77FF7">
              <w:rPr>
                <w:rFonts w:ascii="Sylfaen" w:eastAsia="Times New Roman" w:hAnsi="Sylfaen" w:cs="Sylfaen"/>
                <w:lang w:val="ka-GE"/>
              </w:rPr>
              <w:t>ს</w:t>
            </w:r>
            <w:r w:rsidRPr="00F77FF7">
              <w:rPr>
                <w:rFonts w:ascii="Sylfaen" w:eastAsia="Times New Roman" w:hAnsi="Sylfaen" w:cs="Sylfaen"/>
              </w:rPr>
              <w:t>;</w:t>
            </w:r>
          </w:p>
          <w:p w:rsidR="00F77FF7" w:rsidRPr="00F77FF7" w:rsidRDefault="00F77FF7" w:rsidP="00F77FF7">
            <w:pPr>
              <w:pStyle w:val="ListParagraph"/>
              <w:numPr>
                <w:ilvl w:val="0"/>
                <w:numId w:val="10"/>
              </w:numPr>
              <w:spacing w:line="240" w:lineRule="auto"/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spellStart"/>
            <w:r w:rsidRPr="00F77FF7">
              <w:rPr>
                <w:rFonts w:ascii="Sylfaen" w:eastAsia="Times New Roman" w:hAnsi="Sylfaen" w:cs="Sylfaen"/>
              </w:rPr>
              <w:t>შესაბამისი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სახელმწიფო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დაწესებულებებიდან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და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მუნიციპალიტეტებიდან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მიღებული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ინფორმაციის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საფუძველზე</w:t>
            </w:r>
            <w:proofErr w:type="spellEnd"/>
            <w:r w:rsidRPr="00F77FF7">
              <w:rPr>
                <w:rFonts w:ascii="Sylfaen" w:eastAsia="Times New Roman" w:hAnsi="Sylfaen" w:cs="Sylfaen"/>
                <w:lang w:val="ka-GE"/>
              </w:rPr>
              <w:t>, ახორციელებს</w:t>
            </w:r>
            <w:r w:rsidRPr="00F77FF7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სტიქიური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მოვლენების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შედეგად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გამოწვეული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მოსალოდნელი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მიგრაციული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პროცესების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ანალიზს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; </w:t>
            </w:r>
          </w:p>
          <w:p w:rsidR="00F77FF7" w:rsidRPr="00F77FF7" w:rsidRDefault="00F77FF7" w:rsidP="00F77FF7">
            <w:pPr>
              <w:pStyle w:val="ListParagraph"/>
              <w:numPr>
                <w:ilvl w:val="0"/>
                <w:numId w:val="10"/>
              </w:numPr>
              <w:spacing w:line="240" w:lineRule="auto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F77FF7">
              <w:rPr>
                <w:rFonts w:ascii="Sylfaen" w:eastAsia="Times New Roman" w:hAnsi="Sylfaen" w:cs="Sylfaen"/>
              </w:rPr>
              <w:t>„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სტიქიური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მოვლენების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შედეგად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დაზარალებული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და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გადაადგილებას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დაქვემდებარებული</w:t>
            </w:r>
            <w:proofErr w:type="spellEnd"/>
            <w:r w:rsidRPr="00F77FF7">
              <w:rPr>
                <w:rFonts w:ascii="Sylfaen" w:eastAsia="Times New Roman" w:hAnsi="Sylfaen" w:cs="Sylfaen"/>
                <w:lang w:val="ka-GE"/>
              </w:rPr>
              <w:t xml:space="preserve"> </w:t>
            </w:r>
            <w:r w:rsidRPr="00F77FF7">
              <w:rPr>
                <w:rFonts w:ascii="Sylfaen" w:eastAsia="Times New Roman" w:hAnsi="Sylfaen" w:cs="Sylfaen"/>
              </w:rPr>
              <w:t>(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ეკომიგრანტების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)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განსახლების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პროცედურის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,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განსახლების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კრიტერიუმების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,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ერთიანი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ელექტრონული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მონაცემთა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ბაზის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წარმოების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წესის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დამტკიცებისა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და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განსახლების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საკითხების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მარეგულირებელი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კომისიის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შესახებ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“ </w:t>
            </w:r>
            <w:r w:rsidRPr="00F77FF7">
              <w:rPr>
                <w:rFonts w:ascii="Sylfaen" w:eastAsia="Times New Roman" w:hAnsi="Sylfaen" w:cs="Sylfaen"/>
                <w:lang w:val="ka-GE"/>
              </w:rPr>
              <w:t xml:space="preserve">-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საფუძველზე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r w:rsidRPr="00F77FF7">
              <w:rPr>
                <w:rFonts w:ascii="Sylfaen" w:eastAsia="Times New Roman" w:hAnsi="Sylfaen" w:cs="Sylfaen"/>
                <w:lang w:val="ka-GE"/>
              </w:rPr>
              <w:t xml:space="preserve">შეიმუშავებს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შესაბამისი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პროექტებს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>/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წინადადებებს</w:t>
            </w:r>
            <w:proofErr w:type="spellEnd"/>
            <w:r w:rsidRPr="00F77FF7">
              <w:rPr>
                <w:rFonts w:ascii="Sylfaen" w:eastAsia="Times New Roman" w:hAnsi="Sylfaen" w:cs="Sylfaen"/>
              </w:rPr>
              <w:t>;</w:t>
            </w:r>
          </w:p>
          <w:p w:rsidR="00F77FF7" w:rsidRPr="00F77FF7" w:rsidRDefault="00F77FF7" w:rsidP="00F77FF7">
            <w:pPr>
              <w:pStyle w:val="ListParagraph"/>
              <w:numPr>
                <w:ilvl w:val="0"/>
                <w:numId w:val="10"/>
              </w:numPr>
              <w:spacing w:line="240" w:lineRule="auto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F77FF7">
              <w:rPr>
                <w:rFonts w:ascii="Sylfaen" w:eastAsia="Times New Roman" w:hAnsi="Sylfaen" w:cs="Sylfaen"/>
                <w:lang w:val="ka-GE"/>
              </w:rPr>
              <w:t xml:space="preserve">სამმართველოს კომპეტენციას განკუთვნილი საქმიანობის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ეფექტ</w:t>
            </w:r>
            <w:proofErr w:type="spellEnd"/>
            <w:r w:rsidRPr="00F77FF7">
              <w:rPr>
                <w:rFonts w:ascii="Sylfaen" w:eastAsia="Times New Roman" w:hAnsi="Sylfaen" w:cs="Sylfaen"/>
                <w:lang w:val="ka-GE"/>
              </w:rPr>
              <w:t>იან</w:t>
            </w:r>
            <w:r w:rsidRPr="00F77FF7">
              <w:rPr>
                <w:rFonts w:ascii="Sylfaen" w:eastAsia="Times New Roman" w:hAnsi="Sylfaen" w:cs="Sylfaen"/>
              </w:rPr>
              <w:t>ი</w:t>
            </w:r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r w:rsidRPr="00F77FF7">
              <w:rPr>
                <w:rFonts w:ascii="Sylfaen" w:eastAsia="Times New Roman" w:hAnsi="Sylfaen" w:cs="Sylfaen"/>
                <w:lang w:val="ka-GE"/>
              </w:rPr>
              <w:t>განხორციელების ხელშეწყობის</w:t>
            </w:r>
            <w:r w:rsidRPr="00F77FF7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მიზნით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, </w:t>
            </w:r>
            <w:r w:rsidRPr="00F77FF7">
              <w:rPr>
                <w:rFonts w:ascii="Sylfaen" w:eastAsia="Times New Roman" w:hAnsi="Sylfaen" w:cs="Times New Roman"/>
                <w:lang w:val="ka-GE"/>
              </w:rPr>
              <w:t xml:space="preserve">თანამშრომლობს შესაბამის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საერთაშორისო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და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არასამთავრობო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 xml:space="preserve"> </w:t>
            </w:r>
            <w:proofErr w:type="spellStart"/>
            <w:r w:rsidRPr="00F77FF7">
              <w:rPr>
                <w:rFonts w:ascii="Sylfaen" w:eastAsia="Times New Roman" w:hAnsi="Sylfaen" w:cs="Sylfaen"/>
              </w:rPr>
              <w:t>ორგანიზაციებთან</w:t>
            </w:r>
            <w:proofErr w:type="spellEnd"/>
            <w:r w:rsidRPr="00F77FF7">
              <w:rPr>
                <w:rFonts w:ascii="Sylfaen" w:eastAsia="Times New Roman" w:hAnsi="Sylfaen" w:cs="Times New Roman"/>
              </w:rPr>
              <w:t>;</w:t>
            </w:r>
          </w:p>
          <w:p w:rsidR="00F77FF7" w:rsidRPr="00F77FF7" w:rsidRDefault="00F77FF7" w:rsidP="00F77FF7">
            <w:pPr>
              <w:pStyle w:val="ListParagraph"/>
              <w:numPr>
                <w:ilvl w:val="0"/>
                <w:numId w:val="10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F77FF7">
              <w:rPr>
                <w:rFonts w:ascii="Sylfaen" w:eastAsia="Times New Roman" w:hAnsi="Sylfaen" w:cs="Sylfaen"/>
                <w:color w:val="000000"/>
                <w:lang w:val="ka-GE"/>
              </w:rPr>
              <w:t>ამზადებს</w:t>
            </w:r>
            <w:r w:rsidRPr="00F77FF7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F77FF7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F77FF7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F77FF7">
              <w:rPr>
                <w:rFonts w:ascii="Sylfaen" w:eastAsia="Times New Roman" w:hAnsi="Sylfaen" w:cs="Sylfaen"/>
                <w:color w:val="000000"/>
                <w:lang w:val="ka-GE"/>
              </w:rPr>
              <w:t>წარადგენს</w:t>
            </w:r>
            <w:r w:rsidRPr="00F77FF7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F77FF7">
              <w:rPr>
                <w:rFonts w:ascii="Sylfaen" w:eastAsia="Times New Roman" w:hAnsi="Sylfaen" w:cs="Sylfaen"/>
                <w:color w:val="000000"/>
                <w:lang w:val="ka-GE"/>
              </w:rPr>
              <w:t>ინიციატივებს</w:t>
            </w:r>
            <w:r w:rsidRPr="00F77FF7">
              <w:rPr>
                <w:rFonts w:ascii="Sylfaen" w:eastAsia="Times New Roman" w:hAnsi="Sylfaen" w:cs="Calibri"/>
                <w:color w:val="000000"/>
                <w:lang w:val="ka-GE"/>
              </w:rPr>
              <w:t>;</w:t>
            </w:r>
          </w:p>
          <w:p w:rsidR="00F77FF7" w:rsidRPr="00F77FF7" w:rsidRDefault="00F77FF7" w:rsidP="00F77FF7">
            <w:pPr>
              <w:pStyle w:val="ListParagraph"/>
              <w:numPr>
                <w:ilvl w:val="0"/>
                <w:numId w:val="10"/>
              </w:numPr>
              <w:spacing w:line="240" w:lineRule="auto"/>
              <w:jc w:val="both"/>
              <w:rPr>
                <w:rFonts w:ascii="Sylfaen" w:eastAsia="Times New Roman" w:hAnsi="Sylfaen" w:cs="Times New Roman"/>
                <w:bCs/>
                <w:iCs/>
                <w:color w:val="000000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სამმართველოს უფროსის არყოფნის პერიოდში ასრულებს მის მოვალეობას;</w:t>
            </w:r>
          </w:p>
          <w:p w:rsidR="00F77FF7" w:rsidRPr="00F77FF7" w:rsidRDefault="00F77FF7" w:rsidP="00F77FF7">
            <w:pPr>
              <w:pStyle w:val="ListParagraph"/>
              <w:numPr>
                <w:ilvl w:val="0"/>
                <w:numId w:val="10"/>
              </w:numPr>
              <w:spacing w:line="240" w:lineRule="auto"/>
              <w:jc w:val="both"/>
              <w:rPr>
                <w:rFonts w:ascii="Sylfaen" w:hAnsi="Sylfaen" w:cs="Sylfaen"/>
                <w:bCs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ასრულებს </w:t>
            </w:r>
            <w:proofErr w:type="spellStart"/>
            <w:r w:rsidRPr="00F77FF7">
              <w:rPr>
                <w:rFonts w:ascii="Sylfaen" w:eastAsia="Times New Roman" w:hAnsi="Sylfaen" w:cs="Times New Roman"/>
                <w:color w:val="000000"/>
              </w:rPr>
              <w:t>დეპარტამენტის</w:t>
            </w:r>
            <w:proofErr w:type="spellEnd"/>
            <w:r w:rsidRPr="00F77FF7">
              <w:rPr>
                <w:rFonts w:ascii="Sylfaen" w:eastAsia="Times New Roman" w:hAnsi="Sylfaen" w:cs="Times New Roman"/>
                <w:color w:val="000000"/>
              </w:rPr>
              <w:t>/</w:t>
            </w:r>
            <w:proofErr w:type="spellStart"/>
            <w:r w:rsidRPr="00F77FF7">
              <w:rPr>
                <w:rFonts w:ascii="Sylfaen" w:eastAsia="Times New Roman" w:hAnsi="Sylfaen" w:cs="Times New Roman"/>
                <w:color w:val="000000"/>
              </w:rPr>
              <w:t>სამმარ</w:t>
            </w:r>
            <w:proofErr w:type="spellEnd"/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F77FF7" w:rsidRPr="00F77FF7" w:rsidRDefault="00F77FF7" w:rsidP="00F77FF7">
            <w:pPr>
              <w:pStyle w:val="ListParagraph"/>
              <w:numPr>
                <w:ilvl w:val="0"/>
                <w:numId w:val="10"/>
              </w:numPr>
              <w:spacing w:line="240" w:lineRule="auto"/>
              <w:jc w:val="both"/>
              <w:rPr>
                <w:rFonts w:ascii="Sylfaen" w:hAnsi="Sylfaen" w:cs="Sylfaen"/>
                <w:bCs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bCs/>
                <w:iCs/>
                <w:color w:val="00000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F77FF7" w:rsidRPr="00F77FF7" w:rsidRDefault="00F77FF7" w:rsidP="00F77FF7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</w:tr>
      <w:tr w:rsidR="000E7637" w:rsidRPr="00F77FF7" w:rsidTr="008C5578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E7637" w:rsidRPr="00F77FF7" w:rsidRDefault="000E7637" w:rsidP="008C5578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0E7637" w:rsidRPr="00F77FF7" w:rsidTr="008C5578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6A5D" w:rsidRPr="007E5EF6" w:rsidRDefault="00276A5D" w:rsidP="00276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0E7637" w:rsidRPr="00F77FF7" w:rsidRDefault="00276A5D" w:rsidP="00276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DB5F42" w:rsidRPr="00F77FF7" w:rsidTr="008C5578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B5F42" w:rsidRPr="00F77FF7" w:rsidRDefault="00DB5F42" w:rsidP="008C5578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DB5F42" w:rsidRPr="00F77FF7" w:rsidTr="008C5578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B5F42" w:rsidRPr="00F77FF7" w:rsidRDefault="00F77FF7" w:rsidP="00A569F5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5D776B" w:rsidRPr="00F57C3C" w:rsidRDefault="0074698E" w:rsidP="00F57C3C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A569F5" w:rsidRPr="00F77FF7" w:rsidTr="007275E6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A569F5" w:rsidRPr="00F77FF7" w:rsidTr="00CF5A1A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A569F5" w:rsidRPr="00F77FF7" w:rsidTr="005D776B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75E6" w:rsidRPr="00F77FF7" w:rsidRDefault="00E035B4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A569F5" w:rsidRPr="00F77FF7" w:rsidTr="00F57C3C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D776B" w:rsidRPr="00F77FF7" w:rsidRDefault="00ED133B" w:rsidP="00F57C3C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 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CF5A1A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A569F5" w:rsidRPr="00F77FF7" w:rsidTr="005D776B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A569F5" w:rsidRPr="00F77FF7" w:rsidTr="00B313DF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CF5A1A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5D776B" w:rsidRPr="00F77FF7" w:rsidRDefault="005D776B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569F5" w:rsidRPr="00F77FF7" w:rsidTr="005D776B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B313DF" w:rsidRPr="00F77FF7" w:rsidRDefault="00B313DF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A569F5" w:rsidRPr="00F77FF7" w:rsidTr="00FD6ED3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569F5" w:rsidRPr="00F77FF7" w:rsidTr="00CF5A1A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A569F5" w:rsidRPr="00F77FF7" w:rsidTr="00CF5A1A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A569F5" w:rsidRPr="00F77FF7" w:rsidTr="005D776B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A569F5" w:rsidRPr="00F77FF7" w:rsidTr="005D776B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948C9" w:rsidRPr="009948C9" w:rsidRDefault="009948C9" w:rsidP="009948C9">
            <w:pPr>
              <w:pStyle w:val="ListParagraph"/>
              <w:numPr>
                <w:ilvl w:val="0"/>
                <w:numId w:val="12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9948C9">
              <w:rPr>
                <w:rFonts w:ascii="Sylfaen" w:hAnsi="Sylfaen"/>
                <w:highlight w:val="yellow"/>
                <w:lang w:val="ka-GE"/>
              </w:rPr>
              <w:t>საქართველოს კონსტიტუცია</w:t>
            </w:r>
            <w:r>
              <w:rPr>
                <w:rFonts w:ascii="Sylfaen" w:hAnsi="Sylfaen"/>
                <w:highlight w:val="yellow"/>
              </w:rPr>
              <w:t>;</w:t>
            </w:r>
          </w:p>
          <w:p w:rsidR="009948C9" w:rsidRPr="009948C9" w:rsidRDefault="009948C9" w:rsidP="009948C9">
            <w:pPr>
              <w:pStyle w:val="ListParagraph"/>
              <w:numPr>
                <w:ilvl w:val="0"/>
                <w:numId w:val="12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9948C9">
              <w:rPr>
                <w:rFonts w:ascii="Sylfaen" w:hAnsi="Sylfaen"/>
                <w:highlight w:val="yellow"/>
                <w:lang w:val="ka-GE"/>
              </w:rPr>
              <w:t>„საჯარო სამსახურის შესახებ“     საქართველოს კანონი;</w:t>
            </w:r>
          </w:p>
          <w:p w:rsidR="009948C9" w:rsidRPr="009948C9" w:rsidRDefault="009948C9" w:rsidP="009948C9">
            <w:pPr>
              <w:pStyle w:val="ListParagraph"/>
              <w:numPr>
                <w:ilvl w:val="0"/>
                <w:numId w:val="9"/>
              </w:numPr>
              <w:spacing w:before="120"/>
              <w:ind w:left="630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9948C9">
              <w:rPr>
                <w:rFonts w:ascii="Sylfaen" w:hAnsi="Sylfaen"/>
                <w:highlight w:val="yellow"/>
                <w:lang w:val="ka-GE"/>
              </w:rPr>
              <w:t>„საქართველოს ოკუპირებული ტერიტორიებიდან იძულებით გადაადგილებულ პირთა - დევნილთა შესახებ“ საქართველოს კანონი;</w:t>
            </w:r>
          </w:p>
          <w:p w:rsidR="009948C9" w:rsidRPr="009948C9" w:rsidRDefault="009948C9" w:rsidP="009948C9">
            <w:pPr>
              <w:pStyle w:val="ListParagraph"/>
              <w:numPr>
                <w:ilvl w:val="0"/>
                <w:numId w:val="9"/>
              </w:numPr>
              <w:spacing w:before="120"/>
              <w:ind w:left="630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9948C9">
              <w:rPr>
                <w:rFonts w:ascii="Sylfaen" w:hAnsi="Sylfaen"/>
                <w:highlight w:val="yellow"/>
                <w:lang w:val="ka-GE"/>
              </w:rPr>
              <w:t>,,საქართველოს ოკუპირებული ტერიტორიებიდან იძულებით გადაადგილებულ პირთა, განსახლებისა და ლტოლვილთა სამინისტროს დებულების დამტკიცების შესახებ“ საქართველოს მთავრობის 2008 წლის 22 თებერვლის N34 დადგენილება</w:t>
            </w:r>
            <w:r w:rsidRPr="009948C9">
              <w:rPr>
                <w:rFonts w:ascii="Sylfaen" w:hAnsi="Sylfaen"/>
                <w:highlight w:val="yellow"/>
              </w:rPr>
              <w:t>;</w:t>
            </w:r>
          </w:p>
          <w:p w:rsidR="009948C9" w:rsidRPr="009948C9" w:rsidRDefault="009948C9" w:rsidP="009948C9">
            <w:pPr>
              <w:pStyle w:val="ListParagraph"/>
              <w:numPr>
                <w:ilvl w:val="0"/>
                <w:numId w:val="9"/>
              </w:numPr>
              <w:spacing w:before="120"/>
              <w:ind w:left="630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9948C9">
              <w:rPr>
                <w:rFonts w:ascii="Sylfaen" w:hAnsi="Sylfaen"/>
                <w:highlight w:val="yellow"/>
                <w:lang w:val="ka-GE"/>
              </w:rPr>
              <w:t>„საქართველოს ოკუპირებული ტერიტორიებიდან იძულებით გადაადგილებულ პირთა, განსახლებისა და ლტოლვილთა სამინისტროს დევნილთა საკითხების დეპარტამენტის დებულების დამტკიცების შესახებ“  საქართველოს ოკუპირებული ტერიტორიებიდან იძულებით გადაადგილებულ პირთა, განსახლებისა და ლტოლვილთა მინისტრის 2014 წლის 3 თებერვლის ბრძანება №382;</w:t>
            </w:r>
          </w:p>
          <w:p w:rsidR="009948C9" w:rsidRPr="009948C9" w:rsidRDefault="009948C9" w:rsidP="009948C9">
            <w:pPr>
              <w:pStyle w:val="ListParagraph"/>
              <w:numPr>
                <w:ilvl w:val="0"/>
                <w:numId w:val="9"/>
              </w:numPr>
              <w:spacing w:before="120" w:line="240" w:lineRule="auto"/>
              <w:ind w:left="630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9948C9">
              <w:rPr>
                <w:rFonts w:ascii="Sylfaen" w:hAnsi="Sylfaen"/>
                <w:highlight w:val="yellow"/>
                <w:lang w:val="ka-GE"/>
              </w:rPr>
              <w:t xml:space="preserve"> „პირისათვის დევნილის სტატუსის მინიჭების, შეწყვეტის, ჩამორთმევისა და აღდგენის, დევნილთა რეგისტრაციის და დევნილთა მონაცემთა ბაზის წარმოების წესის </w:t>
            </w:r>
            <w:r w:rsidRPr="009948C9">
              <w:rPr>
                <w:rFonts w:ascii="Sylfaen" w:hAnsi="Sylfaen"/>
                <w:highlight w:val="yellow"/>
                <w:lang w:val="ka-GE"/>
              </w:rPr>
              <w:lastRenderedPageBreak/>
              <w:t>დამტკიცების თაობაზე“ საქართველოს ოკუპირებული ტერიტორიებიდან იძულებით გადაადგილებულ პირთა, განსახლებისა და ლტოლვილთა მინისტრის 2013 წლის 16 ივლისის №287 ბრძანება</w:t>
            </w:r>
            <w:r w:rsidRPr="009948C9">
              <w:rPr>
                <w:rFonts w:ascii="Sylfaen" w:hAnsi="Sylfaen"/>
                <w:highlight w:val="yellow"/>
              </w:rPr>
              <w:t>;</w:t>
            </w:r>
          </w:p>
          <w:p w:rsidR="005D776B" w:rsidRPr="009948C9" w:rsidRDefault="009948C9" w:rsidP="009948C9">
            <w:pPr>
              <w:pStyle w:val="ListParagraph"/>
              <w:numPr>
                <w:ilvl w:val="0"/>
                <w:numId w:val="9"/>
              </w:numPr>
              <w:spacing w:before="120" w:line="240" w:lineRule="auto"/>
              <w:ind w:left="630"/>
              <w:jc w:val="both"/>
              <w:rPr>
                <w:rFonts w:ascii="Sylfaen" w:hAnsi="Sylfaen"/>
                <w:lang w:val="ka-GE"/>
              </w:rPr>
            </w:pPr>
            <w:r w:rsidRPr="009948C9">
              <w:rPr>
                <w:rFonts w:ascii="Sylfaen" w:hAnsi="Sylfaen"/>
                <w:highlight w:val="yellow"/>
                <w:lang w:val="ka-GE"/>
              </w:rPr>
              <w:t>ოკუპირებული  ტერიტორიებიდან იძულებით გადაადგილებულ პირთა, განსახლებისა და ლტოლვილთა მინისტრის 2013 წლის 9 აგვისტოს №320 ბრძანება „დევნილთა საცხოვრებლით უზრუნველყოფის წესი“.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A569F5" w:rsidRPr="00F77FF7" w:rsidTr="005D776B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A569F5" w:rsidRPr="00F77FF7" w:rsidTr="005D776B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5D776B" w:rsidRPr="00F77FF7" w:rsidRDefault="005D776B" w:rsidP="00962D44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5D776B" w:rsidRPr="00F77FF7" w:rsidRDefault="005D776B" w:rsidP="00962D44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A569F5" w:rsidRPr="00F77FF7" w:rsidTr="005D776B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962D4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962D4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A569F5" w:rsidRPr="00F77FF7" w:rsidTr="00B313DF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D133B" w:rsidRPr="00F77FF7" w:rsidRDefault="00ED133B" w:rsidP="00ED133B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ED133B" w:rsidRPr="00F77FF7" w:rsidRDefault="00ED133B" w:rsidP="00ED133B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ED133B" w:rsidRPr="00F77FF7" w:rsidRDefault="00ED133B" w:rsidP="00ED133B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5D776B" w:rsidRPr="00F77FF7" w:rsidRDefault="00ED133B" w:rsidP="004D5F74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 w:rsidR="004D5F74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E035B4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A569F5" w:rsidRPr="00F77FF7" w:rsidTr="005D776B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962D44" w:rsidP="00962D4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</w:t>
            </w:r>
            <w:r w:rsidR="00B313DF" w:rsidRPr="00F77FF7">
              <w:rPr>
                <w:rFonts w:ascii="Sylfaen" w:hAnsi="Sylfaen" w:cs="Sylfaen"/>
                <w:b/>
                <w:lang w:val="ka-GE"/>
              </w:rPr>
              <w:t xml:space="preserve">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962D44" w:rsidP="00962D4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</w:t>
            </w:r>
            <w:r w:rsidR="00B313DF" w:rsidRPr="00F77FF7">
              <w:rPr>
                <w:rFonts w:ascii="Sylfaen" w:hAnsi="Sylfaen" w:cs="Sylfaen"/>
                <w:b/>
                <w:lang w:val="ka-GE"/>
              </w:rPr>
              <w:t xml:space="preserve"> ენები</w:t>
            </w:r>
          </w:p>
        </w:tc>
      </w:tr>
      <w:tr w:rsidR="00A569F5" w:rsidRPr="00F77FF7" w:rsidTr="00B313DF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5D776B" w:rsidRPr="00F77FF7" w:rsidRDefault="005D776B" w:rsidP="00962D4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E035B4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A569F5" w:rsidRPr="00F77FF7" w:rsidTr="00B313DF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962D4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5D776B" w:rsidRPr="00F77FF7" w:rsidRDefault="005D776B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962D4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B313DF" w:rsidRPr="00F77FF7" w:rsidRDefault="00B313DF" w:rsidP="00E035B4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A569F5" w:rsidRPr="00F77FF7" w:rsidTr="00CF5A1A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A569F5" w:rsidRPr="00F77FF7" w:rsidTr="00CF5A1A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A569F5" w:rsidRPr="00F77FF7" w:rsidTr="005D776B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E035B4" w:rsidP="00962D44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035B4" w:rsidRPr="00F77FF7" w:rsidRDefault="00E035B4" w:rsidP="00962D44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A569F5" w:rsidRPr="00F77FF7" w:rsidTr="005D776B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57C3C" w:rsidRDefault="00ED133B" w:rsidP="00F57C3C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 </w:t>
            </w:r>
            <w:r w:rsidR="002F31CF" w:rsidRPr="00F77FF7">
              <w:rPr>
                <w:rFonts w:ascii="Sylfaen" w:hAnsi="Sylfaen"/>
                <w:lang w:val="ka-GE"/>
              </w:rPr>
              <w:t>2</w:t>
            </w:r>
            <w:r w:rsidRPr="00F77FF7">
              <w:rPr>
                <w:rFonts w:ascii="Sylfaen" w:hAnsi="Sylfaen"/>
                <w:lang w:val="ka-GE"/>
              </w:rPr>
              <w:t xml:space="preserve">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962D44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A569F5" w:rsidRPr="00F77FF7" w:rsidTr="005D776B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962D44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962D44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</w:t>
            </w:r>
            <w:r w:rsidR="00F77FF7" w:rsidRPr="00F77FF7">
              <w:rPr>
                <w:rFonts w:ascii="Sylfaen" w:hAnsi="Sylfaen"/>
                <w:b/>
                <w:lang w:val="ka-GE"/>
              </w:rPr>
              <w:t>:</w:t>
            </w:r>
          </w:p>
        </w:tc>
      </w:tr>
      <w:tr w:rsidR="00A569F5" w:rsidRPr="00F77FF7" w:rsidTr="00B313DF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57C3C" w:rsidRDefault="00ED133B" w:rsidP="00F57C3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0" w:line="240" w:lineRule="auto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 w:cs="Sylfaen"/>
                <w:lang w:val="ka-GE"/>
              </w:rPr>
              <w:lastRenderedPageBreak/>
              <w:t>მონიტორინგის ან/და მოკვლევის მიმართულებით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569F5" w:rsidRPr="00F77FF7" w:rsidTr="005D776B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F77FF7" w:rsidRDefault="00B313DF" w:rsidP="00962D44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F77FF7" w:rsidRDefault="00B313DF" w:rsidP="00962D44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A569F5" w:rsidRPr="00F77FF7" w:rsidTr="00B313DF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E035B4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5D776B" w:rsidRPr="00F77FF7" w:rsidRDefault="005D776B" w:rsidP="00E035B4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776B" w:rsidRPr="00F77FF7" w:rsidRDefault="005D776B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569F5" w:rsidRPr="00F77FF7" w:rsidTr="00CF5A1A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F77FF7" w:rsidRDefault="005D35CF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="00F330D3" w:rsidRPr="00F77FF7">
              <w:rPr>
                <w:rFonts w:ascii="Sylfaen" w:hAnsi="Sylfaen"/>
                <w:b/>
              </w:rPr>
              <w:t xml:space="preserve"> </w:t>
            </w:r>
            <w:r w:rsidR="00F330D3"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7275E6" w:rsidRPr="00F77FF7" w:rsidTr="00CF5A1A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77FF7" w:rsidRPr="00F77FF7" w:rsidRDefault="002F31CF" w:rsidP="00F77FF7">
            <w:pPr>
              <w:spacing w:before="120" w:after="120" w:line="240" w:lineRule="auto"/>
              <w:ind w:left="284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 w:cs="Sylfaen"/>
                <w:lang w:val="ka-GE"/>
              </w:rPr>
              <w:t>- ეფექტური კომუნიკაციის უნარი;</w:t>
            </w:r>
            <w:r w:rsidRPr="00F77FF7">
              <w:rPr>
                <w:rFonts w:ascii="Sylfaen" w:hAnsi="Sylfaen" w:cs="Sylfaen"/>
                <w:lang w:val="ka-GE"/>
              </w:rPr>
              <w:br/>
              <w:t xml:space="preserve">- ცვლილებებისა და სიახლეების  ინიციირების უნარი; </w:t>
            </w:r>
            <w:r w:rsidRPr="00F77FF7">
              <w:rPr>
                <w:rFonts w:ascii="Sylfaen" w:hAnsi="Sylfaen" w:cs="Sylfaen"/>
                <w:lang w:val="ka-GE"/>
              </w:rPr>
              <w:br/>
              <w:t>- დამოუკიდებელი მუშაობის უნარი;</w:t>
            </w:r>
            <w:r w:rsidRPr="00F77FF7">
              <w:rPr>
                <w:rFonts w:ascii="Sylfaen" w:hAnsi="Sylfaen" w:cs="Sylfaen"/>
                <w:lang w:val="ka-GE"/>
              </w:rPr>
              <w:br/>
              <w:t>- გუნდური მუშაობის უნარი;</w:t>
            </w:r>
            <w:r w:rsidRPr="00F77FF7">
              <w:rPr>
                <w:rFonts w:ascii="Sylfaen" w:hAnsi="Sylfaen" w:cs="Sylfaen"/>
                <w:lang w:val="ka-GE"/>
              </w:rPr>
              <w:br/>
              <w:t>- კომპლექსური აზროვნება;</w:t>
            </w:r>
            <w:r w:rsidRPr="00F77FF7">
              <w:rPr>
                <w:rFonts w:ascii="Sylfaen" w:hAnsi="Sylfaen" w:cs="Sylfaen"/>
                <w:lang w:val="ka-GE"/>
              </w:rPr>
              <w:br/>
              <w:t>- დროის ეფექტიანი მართვა;</w:t>
            </w:r>
            <w:r w:rsidRPr="00F77FF7">
              <w:rPr>
                <w:rFonts w:ascii="Sylfaen" w:hAnsi="Sylfaen" w:cs="Sylfaen"/>
                <w:lang w:val="ka-GE"/>
              </w:rPr>
              <w:br/>
              <w:t>- საქმის დაგეგმვისა და ორგანიზების უნარი;</w:t>
            </w:r>
          </w:p>
          <w:p w:rsidR="005D776B" w:rsidRPr="00F77FF7" w:rsidRDefault="002F31CF" w:rsidP="00F77FF7">
            <w:pPr>
              <w:spacing w:before="120" w:after="120" w:line="240" w:lineRule="auto"/>
              <w:ind w:left="284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 w:cs="Sylfaen"/>
                <w:lang w:val="ka-GE"/>
              </w:rPr>
              <w:t>-ინფორმაციის შეგროვებისა და ანალიზის უნარი</w:t>
            </w:r>
          </w:p>
        </w:tc>
      </w:tr>
    </w:tbl>
    <w:p w:rsidR="00127851" w:rsidRPr="00F77FF7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127851" w:rsidRPr="00F77FF7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ED133B" w:rsidRPr="004D5F74" w:rsidRDefault="00ED133B" w:rsidP="00ED133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4D5F74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  <w:bookmarkStart w:id="1" w:name="_GoBack"/>
      <w:bookmarkEnd w:id="1"/>
    </w:p>
    <w:p w:rsidR="00F77FF7" w:rsidRPr="004D5F74" w:rsidRDefault="00F77FF7" w:rsidP="00ED133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ED133B" w:rsidRPr="004D5F74" w:rsidRDefault="00ED133B" w:rsidP="00ED133B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4D5F74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ED133B" w:rsidRPr="004D5F74" w:rsidRDefault="00ED133B" w:rsidP="00ED133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ED133B" w:rsidRPr="004D5F74" w:rsidRDefault="00ED133B" w:rsidP="00ED133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ED133B" w:rsidRPr="004D5F74" w:rsidRDefault="00ED133B" w:rsidP="00ED133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4D5F74" w:rsidRPr="004D5F74" w:rsidRDefault="00ED133B" w:rsidP="00ED133B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4D5F74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ED133B" w:rsidRPr="004D5F74" w:rsidRDefault="00ED133B" w:rsidP="004D5F74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4D5F74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4D5F74" w:rsidRPr="004D5F74" w:rsidRDefault="004D5F74" w:rsidP="004D5F74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C05E0" w:rsidRPr="004D5F74" w:rsidRDefault="00ED133B" w:rsidP="004D5F74">
      <w:pPr>
        <w:spacing w:before="240" w:after="0"/>
        <w:rPr>
          <w:b/>
        </w:rPr>
      </w:pPr>
      <w:r w:rsidRPr="004D5F74">
        <w:rPr>
          <w:rFonts w:ascii="Sylfaen" w:hAnsi="Sylfaen"/>
          <w:b/>
          <w:lang w:val="ka-GE"/>
        </w:rPr>
        <w:t>თარიღი  _________________________</w:t>
      </w:r>
    </w:p>
    <w:sectPr w:rsidR="003C05E0" w:rsidRPr="004D5F74" w:rsidSect="00F57C3C">
      <w:pgSz w:w="12240" w:h="15840"/>
      <w:pgMar w:top="14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20D02"/>
    <w:multiLevelType w:val="hybridMultilevel"/>
    <w:tmpl w:val="D8109404"/>
    <w:lvl w:ilvl="0" w:tplc="F6A6E10A">
      <w:numFmt w:val="bullet"/>
      <w:lvlText w:val="-"/>
      <w:lvlJc w:val="left"/>
      <w:pPr>
        <w:ind w:left="63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25ED8"/>
    <w:multiLevelType w:val="hybridMultilevel"/>
    <w:tmpl w:val="83E685A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2E14D0"/>
    <w:multiLevelType w:val="hybridMultilevel"/>
    <w:tmpl w:val="D13A3CA6"/>
    <w:lvl w:ilvl="0" w:tplc="01EE559C"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C5173B"/>
    <w:multiLevelType w:val="hybridMultilevel"/>
    <w:tmpl w:val="4B58F57E"/>
    <w:lvl w:ilvl="0" w:tplc="40240186">
      <w:start w:val="1"/>
      <w:numFmt w:val="bullet"/>
      <w:lvlText w:val="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11"/>
  </w:num>
  <w:num w:numId="11">
    <w:abstractNumId w:val="6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4698E"/>
    <w:rsid w:val="00075AE3"/>
    <w:rsid w:val="000E5B89"/>
    <w:rsid w:val="000E7637"/>
    <w:rsid w:val="000F7F4D"/>
    <w:rsid w:val="00127851"/>
    <w:rsid w:val="00140295"/>
    <w:rsid w:val="0014563E"/>
    <w:rsid w:val="00156B63"/>
    <w:rsid w:val="001740B4"/>
    <w:rsid w:val="00181C03"/>
    <w:rsid w:val="001B075C"/>
    <w:rsid w:val="001E22B8"/>
    <w:rsid w:val="002041EC"/>
    <w:rsid w:val="00221920"/>
    <w:rsid w:val="00276A5D"/>
    <w:rsid w:val="002F31CF"/>
    <w:rsid w:val="003050A0"/>
    <w:rsid w:val="00332E5E"/>
    <w:rsid w:val="00340A2C"/>
    <w:rsid w:val="00341D75"/>
    <w:rsid w:val="0036195A"/>
    <w:rsid w:val="003A5F01"/>
    <w:rsid w:val="003B257E"/>
    <w:rsid w:val="003C05E0"/>
    <w:rsid w:val="003C4339"/>
    <w:rsid w:val="003E6C6E"/>
    <w:rsid w:val="00435EFA"/>
    <w:rsid w:val="00444730"/>
    <w:rsid w:val="004666A2"/>
    <w:rsid w:val="004D5F74"/>
    <w:rsid w:val="005D1EFB"/>
    <w:rsid w:val="005D35CF"/>
    <w:rsid w:val="005D776B"/>
    <w:rsid w:val="005F21CB"/>
    <w:rsid w:val="00611813"/>
    <w:rsid w:val="006C54B7"/>
    <w:rsid w:val="007275E6"/>
    <w:rsid w:val="0074698E"/>
    <w:rsid w:val="00765DB6"/>
    <w:rsid w:val="00776486"/>
    <w:rsid w:val="00790C3C"/>
    <w:rsid w:val="00823CB5"/>
    <w:rsid w:val="008267B7"/>
    <w:rsid w:val="00881627"/>
    <w:rsid w:val="008B35DD"/>
    <w:rsid w:val="008D2B69"/>
    <w:rsid w:val="009110BB"/>
    <w:rsid w:val="009505D3"/>
    <w:rsid w:val="00962D44"/>
    <w:rsid w:val="009722EE"/>
    <w:rsid w:val="009856E3"/>
    <w:rsid w:val="009948C9"/>
    <w:rsid w:val="009D1FBE"/>
    <w:rsid w:val="009E42F5"/>
    <w:rsid w:val="00A246A4"/>
    <w:rsid w:val="00A40723"/>
    <w:rsid w:val="00A569F5"/>
    <w:rsid w:val="00B313DF"/>
    <w:rsid w:val="00B3368A"/>
    <w:rsid w:val="00BD00C9"/>
    <w:rsid w:val="00C81B5D"/>
    <w:rsid w:val="00CD44C9"/>
    <w:rsid w:val="00D45C99"/>
    <w:rsid w:val="00DB3C17"/>
    <w:rsid w:val="00DB5F42"/>
    <w:rsid w:val="00DD7F2B"/>
    <w:rsid w:val="00E035B4"/>
    <w:rsid w:val="00E05CF9"/>
    <w:rsid w:val="00E73C5C"/>
    <w:rsid w:val="00E8550E"/>
    <w:rsid w:val="00EA3706"/>
    <w:rsid w:val="00ED133B"/>
    <w:rsid w:val="00F330D3"/>
    <w:rsid w:val="00F56AD0"/>
    <w:rsid w:val="00F57C3C"/>
    <w:rsid w:val="00F77FF7"/>
    <w:rsid w:val="00FD6ED3"/>
    <w:rsid w:val="00FE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D13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D133B"/>
    <w:rPr>
      <w:rFonts w:ascii="Courier New" w:eastAsia="Times New Roman" w:hAnsi="Courier New" w:cs="Courier New"/>
      <w:sz w:val="20"/>
      <w:szCs w:val="20"/>
    </w:rPr>
  </w:style>
  <w:style w:type="paragraph" w:customStyle="1" w:styleId="BodyA">
    <w:name w:val="Body A"/>
    <w:uiPriority w:val="99"/>
    <w:rsid w:val="00276A5D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5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69</cp:revision>
  <dcterms:created xsi:type="dcterms:W3CDTF">2015-05-22T17:38:00Z</dcterms:created>
  <dcterms:modified xsi:type="dcterms:W3CDTF">2020-07-27T02:46:00Z</dcterms:modified>
</cp:coreProperties>
</file>